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6841" w14:textId="77A453F7" w:rsidR="00163B76" w:rsidRPr="000B7DDE" w:rsidRDefault="004E0B40" w:rsidP="000B7DDE">
      <w:pPr>
        <w:pBdr>
          <w:top w:val="single" w:sz="4" w:space="1" w:color="auto"/>
        </w:pBdr>
        <w:rPr>
          <w:sz w:val="36"/>
          <w:szCs w:val="36"/>
        </w:rPr>
      </w:pPr>
      <w:r w:rsidRPr="00E725D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5282" wp14:editId="593FCDAD">
                <wp:simplePos x="0" y="0"/>
                <wp:positionH relativeFrom="column">
                  <wp:posOffset>2534920</wp:posOffset>
                </wp:positionH>
                <wp:positionV relativeFrom="paragraph">
                  <wp:posOffset>-1744822</wp:posOffset>
                </wp:positionV>
                <wp:extent cx="4136231" cy="1514317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231" cy="1514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3512F" w14:textId="2DE19E80" w:rsidR="004E0B40" w:rsidRPr="00964111" w:rsidRDefault="004E0B40" w:rsidP="004E0B40">
                            <w:pPr>
                              <w:jc w:val="right"/>
                              <w:rPr>
                                <w:rFonts w:ascii="Apple Chancery" w:hAnsi="Apple Chancery" w:cs="Apple Chancery"/>
                                <w:b/>
                                <w:color w:val="000000" w:themeColor="text1"/>
                                <w:spacing w:val="50"/>
                                <w:sz w:val="48"/>
                                <w:szCs w:val="48"/>
                              </w:rPr>
                            </w:pPr>
                            <w:r w:rsidRPr="00964111">
                              <w:rPr>
                                <w:rFonts w:ascii="Apple Chancery" w:hAnsi="Apple Chancery" w:cs="Apple Chancery" w:hint="cs"/>
                                <w:b/>
                                <w:color w:val="000000" w:themeColor="text1"/>
                                <w:spacing w:val="50"/>
                                <w:sz w:val="48"/>
                                <w:szCs w:val="48"/>
                              </w:rPr>
                              <w:t>Virginia Woods</w:t>
                            </w:r>
                          </w:p>
                          <w:p w14:paraId="7FBA07EA" w14:textId="57816455" w:rsidR="004E0B40" w:rsidRPr="00964111" w:rsidRDefault="004E0B40" w:rsidP="004E0B40">
                            <w:pPr>
                              <w:jc w:val="right"/>
                              <w:rPr>
                                <w:rFonts w:ascii="Apple Chancery" w:hAnsi="Apple Chancery" w:cs="Apple Chancery"/>
                                <w:b/>
                                <w:color w:val="000000" w:themeColor="text1"/>
                                <w:spacing w:val="30"/>
                              </w:rPr>
                            </w:pPr>
                            <w:r w:rsidRPr="00964111">
                              <w:rPr>
                                <w:rFonts w:ascii="Apple Chancery" w:hAnsi="Apple Chancery" w:cs="Apple Chancery" w:hint="cs"/>
                                <w:b/>
                                <w:color w:val="000000" w:themeColor="text1"/>
                                <w:spacing w:val="50"/>
                              </w:rPr>
                              <w:t>Property Owners’ Association</w:t>
                            </w:r>
                          </w:p>
                          <w:p w14:paraId="74D331D0" w14:textId="4C9BA165" w:rsidR="004E0B40" w:rsidRPr="00964111" w:rsidRDefault="004E0B40" w:rsidP="004E0B40">
                            <w:pPr>
                              <w:jc w:val="right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4111">
                              <w:rPr>
                                <w:rFonts w:ascii="Apple Chancery" w:hAnsi="Apple Chancery" w:cs="Apple Chancery" w:hint="cs"/>
                                <w:color w:val="000000" w:themeColor="text1"/>
                                <w:sz w:val="22"/>
                                <w:szCs w:val="22"/>
                              </w:rPr>
                              <w:t>P.O. Box 6082</w:t>
                            </w:r>
                          </w:p>
                          <w:p w14:paraId="4BCAE93F" w14:textId="1EC38FD9" w:rsidR="004E0B40" w:rsidRPr="00964111" w:rsidRDefault="004E0B40" w:rsidP="004E0B40">
                            <w:pPr>
                              <w:jc w:val="right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4111">
                              <w:rPr>
                                <w:rFonts w:ascii="Apple Chancery" w:hAnsi="Apple Chancery" w:cs="Apple Chancery" w:hint="cs"/>
                                <w:color w:val="000000" w:themeColor="text1"/>
                                <w:sz w:val="22"/>
                                <w:szCs w:val="22"/>
                              </w:rPr>
                              <w:t>McKinney, TX 75071</w:t>
                            </w:r>
                          </w:p>
                          <w:p w14:paraId="4F7227C9" w14:textId="77777777" w:rsidR="004E0B40" w:rsidRPr="00964111" w:rsidRDefault="004E0B40" w:rsidP="004E0B40">
                            <w:pPr>
                              <w:jc w:val="right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675D1235" w14:textId="78906BB8" w:rsidR="004E0B40" w:rsidRPr="00964111" w:rsidRDefault="004E0B40" w:rsidP="004E0B40">
                            <w:pPr>
                              <w:jc w:val="right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4111">
                              <w:rPr>
                                <w:rFonts w:ascii="Apple Chancery" w:hAnsi="Apple Chancery" w:cs="Apple Chancery" w:hint="cs"/>
                                <w:color w:val="000000" w:themeColor="text1"/>
                                <w:sz w:val="22"/>
                                <w:szCs w:val="22"/>
                              </w:rPr>
                              <w:t>214-856-0494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5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6pt;margin-top:-137.4pt;width:325.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" fillcolor="white [3201]" stroked="f" strokeweight=".5pt">
                <v:textbox>
                  <w:txbxContent>
                    <w:p w14:paraId="3223512F" w14:textId="2DE19E80" w:rsidR="004E0B40" w:rsidRPr="00964111" w:rsidRDefault="004E0B40" w:rsidP="004E0B40">
                      <w:pPr>
                        <w:jc w:val="right"/>
                        <w:rPr>
                          <w:rFonts w:ascii="Apple Chancery" w:hAnsi="Apple Chancery" w:cs="Apple Chancery"/>
                          <w:b/>
                          <w:color w:val="000000" w:themeColor="text1"/>
                          <w:spacing w:val="50"/>
                          <w:sz w:val="48"/>
                          <w:szCs w:val="48"/>
                        </w:rPr>
                      </w:pPr>
                      <w:r w:rsidRPr="00964111">
                        <w:rPr>
                          <w:rFonts w:ascii="Apple Chancery" w:hAnsi="Apple Chancery" w:cs="Apple Chancery" w:hint="cs"/>
                          <w:b/>
                          <w:color w:val="000000" w:themeColor="text1"/>
                          <w:spacing w:val="50"/>
                          <w:sz w:val="48"/>
                          <w:szCs w:val="48"/>
                        </w:rPr>
                        <w:t>Virginia Woods</w:t>
                      </w:r>
                    </w:p>
                    <w:p w14:paraId="7FBA07EA" w14:textId="57816455" w:rsidR="004E0B40" w:rsidRPr="00964111" w:rsidRDefault="004E0B40" w:rsidP="004E0B40">
                      <w:pPr>
                        <w:jc w:val="right"/>
                        <w:rPr>
                          <w:rFonts w:ascii="Apple Chancery" w:hAnsi="Apple Chancery" w:cs="Apple Chancery"/>
                          <w:b/>
                          <w:color w:val="000000" w:themeColor="text1"/>
                          <w:spacing w:val="30"/>
                        </w:rPr>
                      </w:pPr>
                      <w:r w:rsidRPr="00964111">
                        <w:rPr>
                          <w:rFonts w:ascii="Apple Chancery" w:hAnsi="Apple Chancery" w:cs="Apple Chancery" w:hint="cs"/>
                          <w:b/>
                          <w:color w:val="000000" w:themeColor="text1"/>
                          <w:spacing w:val="50"/>
                        </w:rPr>
                        <w:t>Property Owners’ Association</w:t>
                      </w:r>
                    </w:p>
                    <w:p w14:paraId="74D331D0" w14:textId="4C9BA165" w:rsidR="004E0B40" w:rsidRPr="00964111" w:rsidRDefault="004E0B40" w:rsidP="004E0B40">
                      <w:pPr>
                        <w:jc w:val="right"/>
                        <w:rPr>
                          <w:rFonts w:ascii="Apple Chancery" w:hAnsi="Apple Chancery" w:cs="Apple Chancery"/>
                          <w:color w:val="000000" w:themeColor="text1"/>
                          <w:sz w:val="22"/>
                          <w:szCs w:val="22"/>
                        </w:rPr>
                      </w:pPr>
                      <w:r w:rsidRPr="00964111">
                        <w:rPr>
                          <w:rFonts w:ascii="Apple Chancery" w:hAnsi="Apple Chancery" w:cs="Apple Chancery" w:hint="cs"/>
                          <w:color w:val="000000" w:themeColor="text1"/>
                          <w:sz w:val="22"/>
                          <w:szCs w:val="22"/>
                        </w:rPr>
                        <w:t>P.O. Box 6082</w:t>
                      </w:r>
                    </w:p>
                    <w:p w14:paraId="4BCAE93F" w14:textId="1EC38FD9" w:rsidR="004E0B40" w:rsidRPr="00964111" w:rsidRDefault="004E0B40" w:rsidP="004E0B40">
                      <w:pPr>
                        <w:jc w:val="right"/>
                        <w:rPr>
                          <w:rFonts w:ascii="Apple Chancery" w:hAnsi="Apple Chancery" w:cs="Apple Chancery"/>
                          <w:color w:val="000000" w:themeColor="text1"/>
                          <w:sz w:val="22"/>
                          <w:szCs w:val="22"/>
                        </w:rPr>
                      </w:pPr>
                      <w:r w:rsidRPr="00964111">
                        <w:rPr>
                          <w:rFonts w:ascii="Apple Chancery" w:hAnsi="Apple Chancery" w:cs="Apple Chancery" w:hint="cs"/>
                          <w:color w:val="000000" w:themeColor="text1"/>
                          <w:sz w:val="22"/>
                          <w:szCs w:val="22"/>
                        </w:rPr>
                        <w:t>McKinney, TX 75071</w:t>
                      </w:r>
                    </w:p>
                    <w:p w14:paraId="4F7227C9" w14:textId="77777777" w:rsidR="004E0B40" w:rsidRPr="00964111" w:rsidRDefault="004E0B40" w:rsidP="004E0B40">
                      <w:pPr>
                        <w:jc w:val="right"/>
                        <w:rPr>
                          <w:rFonts w:ascii="Apple Chancery" w:hAnsi="Apple Chancery" w:cs="Apple Chancery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675D1235" w14:textId="78906BB8" w:rsidR="004E0B40" w:rsidRPr="00964111" w:rsidRDefault="004E0B40" w:rsidP="004E0B40">
                      <w:pPr>
                        <w:jc w:val="right"/>
                        <w:rPr>
                          <w:rFonts w:ascii="Apple Chancery" w:hAnsi="Apple Chancery" w:cs="Apple Chancery"/>
                          <w:color w:val="000000" w:themeColor="text1"/>
                          <w:sz w:val="22"/>
                          <w:szCs w:val="22"/>
                        </w:rPr>
                      </w:pPr>
                      <w:r w:rsidRPr="00964111">
                        <w:rPr>
                          <w:rFonts w:ascii="Apple Chancery" w:hAnsi="Apple Chancery" w:cs="Apple Chancery" w:hint="cs"/>
                          <w:color w:val="000000" w:themeColor="text1"/>
                          <w:sz w:val="22"/>
                          <w:szCs w:val="22"/>
                        </w:rPr>
                        <w:t>214-856-0494</w:t>
                      </w:r>
                    </w:p>
                  </w:txbxContent>
                </v:textbox>
              </v:shape>
            </w:pict>
          </mc:Fallback>
        </mc:AlternateContent>
      </w:r>
      <w:r w:rsidR="00163B76" w:rsidRPr="000B7DDE">
        <w:t>One homeowner per lot may vote on association business.  Any homeowner wishing to vote by proxy must complete this form.  This form can be given to a neighbor who will attend the annual meeting, or to a current board member. It may also be dropped into the VWPOA drop box by the pool gate</w:t>
      </w:r>
      <w:r w:rsidR="00E510E8" w:rsidRPr="000B7DDE">
        <w:t xml:space="preserve"> or be </w:t>
      </w:r>
      <w:r w:rsidR="00163B76" w:rsidRPr="000B7DDE">
        <w:t xml:space="preserve">mailed to the address listed above. Forms received after the meeting will be invalid.  </w:t>
      </w:r>
    </w:p>
    <w:p w14:paraId="65113B09" w14:textId="77777777" w:rsidR="00163B76" w:rsidRPr="000B7DDE" w:rsidRDefault="00163B76" w:rsidP="00163B76"/>
    <w:p w14:paraId="6112B5AA" w14:textId="603A563E" w:rsidR="00163B76" w:rsidRPr="000B7DDE" w:rsidRDefault="00163B76" w:rsidP="00163B76">
      <w:r w:rsidRPr="000B7DDE">
        <w:t xml:space="preserve">Please choose </w:t>
      </w:r>
      <w:r w:rsidR="000B7DDE">
        <w:t>from</w:t>
      </w:r>
      <w:r w:rsidRPr="000B7DDE">
        <w:t xml:space="preserve"> the following:</w:t>
      </w:r>
    </w:p>
    <w:p w14:paraId="25D01C17" w14:textId="77777777" w:rsidR="00163B76" w:rsidRPr="000B7DDE" w:rsidRDefault="00163B76" w:rsidP="00163B76"/>
    <w:p w14:paraId="3BD27652" w14:textId="48AB977C" w:rsidR="00163B76" w:rsidRPr="000B7DDE" w:rsidRDefault="00163B76" w:rsidP="00163B76">
      <w:pPr>
        <w:rPr>
          <w:rFonts w:cs="Apple Symbols"/>
        </w:rPr>
      </w:pPr>
      <w:r w:rsidRPr="000B7DDE">
        <w:rPr>
          <w:rFonts w:cs="Apple Symbols"/>
        </w:rPr>
        <w:sym w:font="Symbol" w:char="F07F"/>
      </w:r>
      <w:r w:rsidRPr="000B7DDE">
        <w:rPr>
          <w:rFonts w:cs="Apple Symbols"/>
        </w:rPr>
        <w:t xml:space="preserve"> I assign _________________________</w:t>
      </w:r>
      <w:r w:rsidR="00F047C9">
        <w:rPr>
          <w:rFonts w:cs="Apple Symbols"/>
        </w:rPr>
        <w:t>__</w:t>
      </w:r>
      <w:r w:rsidRPr="000B7DDE">
        <w:rPr>
          <w:rFonts w:cs="Apple Symbols"/>
        </w:rPr>
        <w:t xml:space="preserve"> (fellow homeowner) </w:t>
      </w:r>
      <w:r w:rsidR="00F047C9">
        <w:rPr>
          <w:rFonts w:cs="Apple Symbols"/>
        </w:rPr>
        <w:t>at __________________</w:t>
      </w:r>
      <w:bookmarkStart w:id="0" w:name="_GoBack"/>
      <w:bookmarkEnd w:id="0"/>
      <w:r w:rsidR="00F047C9">
        <w:rPr>
          <w:rFonts w:cs="Apple Symbols"/>
        </w:rPr>
        <w:t xml:space="preserve">______ (address) </w:t>
      </w:r>
      <w:r w:rsidRPr="000B7DDE">
        <w:rPr>
          <w:rFonts w:cs="Apple Symbols"/>
        </w:rPr>
        <w:t xml:space="preserve">the authority to vote on my behalf regarding association business at the VWPOA </w:t>
      </w:r>
      <w:r w:rsidR="00274D57">
        <w:rPr>
          <w:rFonts w:cs="Apple Symbols"/>
        </w:rPr>
        <w:t>special</w:t>
      </w:r>
      <w:r w:rsidRPr="000B7DDE">
        <w:rPr>
          <w:rFonts w:cs="Apple Symbols"/>
        </w:rPr>
        <w:t xml:space="preserve"> meeting</w:t>
      </w:r>
      <w:r w:rsidR="00274D57">
        <w:rPr>
          <w:rFonts w:cs="Apple Symbols"/>
        </w:rPr>
        <w:t xml:space="preserve"> on May 27, 2021 </w:t>
      </w:r>
    </w:p>
    <w:p w14:paraId="14120B12" w14:textId="77777777" w:rsidR="00163B76" w:rsidRPr="000B7DDE" w:rsidRDefault="00163B76" w:rsidP="00163B76">
      <w:pPr>
        <w:rPr>
          <w:rFonts w:cs="Apple Symbols"/>
        </w:rPr>
      </w:pPr>
    </w:p>
    <w:p w14:paraId="133F7EDE" w14:textId="27C726CD" w:rsidR="00163B76" w:rsidRPr="000B7DDE" w:rsidRDefault="00163B76" w:rsidP="00163B76">
      <w:pPr>
        <w:rPr>
          <w:rFonts w:cs="Apple Symbols"/>
        </w:rPr>
      </w:pPr>
      <w:r w:rsidRPr="000B7DDE">
        <w:rPr>
          <w:rFonts w:cs="Apple Symbols"/>
        </w:rPr>
        <w:sym w:font="Symbol" w:char="F07F"/>
      </w:r>
      <w:r w:rsidRPr="000B7DDE">
        <w:rPr>
          <w:rFonts w:cs="Apple Symbols"/>
        </w:rPr>
        <w:t xml:space="preserve"> I assign the Virginia Woods Property Owners Association Board of Directors the authority to vote on my behalf regarding association business at the VWPOA annual meeting.</w:t>
      </w:r>
    </w:p>
    <w:p w14:paraId="1E2857EC" w14:textId="0CC1BD39" w:rsidR="00163B76" w:rsidRPr="000B7DDE" w:rsidRDefault="00163B76" w:rsidP="00163B76">
      <w:pPr>
        <w:rPr>
          <w:rFonts w:cs="Apple Symbols"/>
        </w:rPr>
      </w:pPr>
    </w:p>
    <w:p w14:paraId="21796AA3" w14:textId="02D23A14" w:rsidR="00163B76" w:rsidRPr="000B7DDE" w:rsidRDefault="00163B76" w:rsidP="00163B76">
      <w:r w:rsidRPr="000B7DDE">
        <w:t>Homeowner name:  __________________________________________________________________</w:t>
      </w:r>
    </w:p>
    <w:p w14:paraId="49FCA144" w14:textId="77777777" w:rsidR="00163B76" w:rsidRPr="000B7DDE" w:rsidRDefault="00163B76" w:rsidP="00163B76"/>
    <w:p w14:paraId="7BC3946D" w14:textId="79DC0828" w:rsidR="00163B76" w:rsidRPr="000B7DDE" w:rsidRDefault="00163B76" w:rsidP="00163B76">
      <w:r w:rsidRPr="000B7DDE">
        <w:t>Home address:  ______________________________________________________________________</w:t>
      </w:r>
    </w:p>
    <w:p w14:paraId="19221AED" w14:textId="77777777" w:rsidR="00163B76" w:rsidRPr="000B7DDE" w:rsidRDefault="00163B76" w:rsidP="00163B76"/>
    <w:p w14:paraId="4C6FBD5B" w14:textId="37961BF5" w:rsidR="00163B76" w:rsidRPr="000B7DDE" w:rsidRDefault="00163B76" w:rsidP="00163B76">
      <w:r w:rsidRPr="000B7DDE">
        <w:t>Homeowner email:  __________________________________________________________________</w:t>
      </w:r>
    </w:p>
    <w:p w14:paraId="75C01BEE" w14:textId="77777777" w:rsidR="00163B76" w:rsidRPr="000B7DDE" w:rsidRDefault="00163B76" w:rsidP="00163B76"/>
    <w:p w14:paraId="65FC6B6D" w14:textId="059D0865" w:rsidR="00163B76" w:rsidRPr="000B7DDE" w:rsidRDefault="00163B76" w:rsidP="00163B76">
      <w:r w:rsidRPr="000B7DDE">
        <w:t>Homeowner telephone:  ______________________________________________________________</w:t>
      </w:r>
    </w:p>
    <w:p w14:paraId="1FB21914" w14:textId="77777777" w:rsidR="00163B76" w:rsidRPr="000B7DDE" w:rsidRDefault="00163B76" w:rsidP="00163B76">
      <w:pPr>
        <w:rPr>
          <w:rFonts w:cs="Apple Symbols"/>
        </w:rPr>
      </w:pPr>
    </w:p>
    <w:p w14:paraId="0E78DE00" w14:textId="77777777" w:rsidR="00163B76" w:rsidRPr="000B7DDE" w:rsidRDefault="00163B76" w:rsidP="00163B76">
      <w:pPr>
        <w:rPr>
          <w:rFonts w:cs="Apple Symbols"/>
        </w:rPr>
      </w:pPr>
    </w:p>
    <w:p w14:paraId="57B89E88" w14:textId="575BFFE1" w:rsidR="00163B76" w:rsidRDefault="00163B76" w:rsidP="00163B76">
      <w:pPr>
        <w:rPr>
          <w:sz w:val="26"/>
          <w:szCs w:val="26"/>
        </w:rPr>
      </w:pPr>
      <w:r w:rsidRPr="000B7DDE">
        <w:rPr>
          <w:rFonts w:cs="Apple Symbols"/>
        </w:rPr>
        <w:t xml:space="preserve"> </w:t>
      </w:r>
      <w:r w:rsidRPr="000B7DDE">
        <w:t>Signature:  ___________________________________________ Date:  ________________________</w:t>
      </w:r>
    </w:p>
    <w:p w14:paraId="30B1D7AD" w14:textId="57DF09E6" w:rsidR="00163B76" w:rsidRDefault="00163B76" w:rsidP="00163B76">
      <w:pPr>
        <w:jc w:val="center"/>
        <w:rPr>
          <w:rFonts w:cs="Apple Symbols"/>
        </w:rPr>
      </w:pPr>
    </w:p>
    <w:p w14:paraId="228B9F50" w14:textId="77777777" w:rsidR="000B7DDE" w:rsidRPr="00D073A8" w:rsidRDefault="000B7DDE" w:rsidP="00163B76">
      <w:pPr>
        <w:jc w:val="center"/>
        <w:rPr>
          <w:rFonts w:cs="Apple Symbols"/>
        </w:rPr>
      </w:pPr>
    </w:p>
    <w:p w14:paraId="173BAEE4" w14:textId="77777777" w:rsidR="000B7DDE" w:rsidRPr="000B7DDE" w:rsidRDefault="000B7DDE" w:rsidP="000B7DDE">
      <w:pPr>
        <w:jc w:val="center"/>
        <w:rPr>
          <w:rFonts w:cs="Apple Symbols"/>
          <w:sz w:val="36"/>
          <w:szCs w:val="36"/>
          <w:u w:val="single"/>
        </w:rPr>
      </w:pPr>
      <w:r w:rsidRPr="000B7DDE">
        <w:rPr>
          <w:rFonts w:cs="Apple Symbols"/>
          <w:sz w:val="36"/>
          <w:szCs w:val="36"/>
          <w:u w:val="single"/>
        </w:rPr>
        <w:t>Committee Volunteer Request</w:t>
      </w:r>
    </w:p>
    <w:p w14:paraId="67B12D54" w14:textId="77777777" w:rsidR="000B7DDE" w:rsidRPr="000B7DDE" w:rsidRDefault="000B7DDE" w:rsidP="000B7DDE">
      <w:pPr>
        <w:rPr>
          <w:rFonts w:cs="Apple Symbols"/>
          <w:sz w:val="10"/>
          <w:szCs w:val="10"/>
        </w:rPr>
      </w:pPr>
    </w:p>
    <w:p w14:paraId="1324DAD1" w14:textId="77777777" w:rsidR="000B7DDE" w:rsidRPr="000B7DDE" w:rsidRDefault="000B7DDE" w:rsidP="000B7DDE">
      <w:pPr>
        <w:rPr>
          <w:rFonts w:cs="Apple Symbols"/>
        </w:rPr>
      </w:pPr>
      <w:r w:rsidRPr="000B7DDE">
        <w:rPr>
          <w:rFonts w:cs="Apple Symbols"/>
        </w:rPr>
        <w:t>I would like to become more involved in the management and care of Virginia Woods by participating on the following committee(s):</w:t>
      </w:r>
    </w:p>
    <w:p w14:paraId="07EB3B9A" w14:textId="77777777" w:rsidR="000B7DDE" w:rsidRPr="000B7DDE" w:rsidRDefault="000B7DDE" w:rsidP="000B7DDE">
      <w:pPr>
        <w:rPr>
          <w:rFonts w:cs="Apple Symbols"/>
        </w:rPr>
      </w:pPr>
    </w:p>
    <w:p w14:paraId="665A34D8" w14:textId="142E8633" w:rsidR="000B7DDE" w:rsidRPr="000B7DDE" w:rsidRDefault="000B7DDE" w:rsidP="000B7DDE">
      <w:pPr>
        <w:ind w:firstLine="720"/>
        <w:rPr>
          <w:rFonts w:cs="Apple Symbols"/>
        </w:rPr>
      </w:pPr>
      <w:r w:rsidRPr="000B7DDE">
        <w:rPr>
          <w:rFonts w:cs="Apple Symbols"/>
        </w:rPr>
        <w:sym w:font="Symbol" w:char="F07F"/>
      </w:r>
      <w:r w:rsidRPr="000B7DDE">
        <w:rPr>
          <w:rFonts w:cs="Apple Symbols"/>
        </w:rPr>
        <w:t xml:space="preserve"> landscape and maintenance committee</w:t>
      </w:r>
      <w:r w:rsidRPr="000B7DDE">
        <w:rPr>
          <w:rFonts w:cs="Apple Symbols"/>
        </w:rPr>
        <w:tab/>
      </w:r>
      <w:r w:rsidRPr="000B7DDE">
        <w:rPr>
          <w:rFonts w:cs="Apple Symbols"/>
        </w:rPr>
        <w:tab/>
      </w:r>
      <w:r>
        <w:rPr>
          <w:rFonts w:cs="Apple Symbols"/>
        </w:rPr>
        <w:tab/>
      </w:r>
      <w:r w:rsidRPr="000B7DDE">
        <w:rPr>
          <w:rFonts w:cs="Apple Symbols"/>
        </w:rPr>
        <w:sym w:font="Symbol" w:char="F07F"/>
      </w:r>
      <w:r w:rsidRPr="000B7DDE">
        <w:rPr>
          <w:rFonts w:cs="Apple Symbols"/>
        </w:rPr>
        <w:t xml:space="preserve"> social committee</w:t>
      </w:r>
    </w:p>
    <w:p w14:paraId="4FA7F468" w14:textId="07D44799" w:rsidR="00E725DF" w:rsidRPr="00274D57" w:rsidRDefault="000B7DDE" w:rsidP="00274D57">
      <w:pPr>
        <w:ind w:firstLine="720"/>
        <w:rPr>
          <w:rFonts w:cs="Apple Symbols"/>
        </w:rPr>
      </w:pPr>
      <w:r w:rsidRPr="000B7DDE">
        <w:rPr>
          <w:rFonts w:cs="Apple Symbols"/>
        </w:rPr>
        <w:sym w:font="Symbol" w:char="F07F"/>
      </w:r>
      <w:r w:rsidRPr="000B7DDE">
        <w:rPr>
          <w:rFonts w:cs="Apple Symbols"/>
        </w:rPr>
        <w:t xml:space="preserve"> building and architectural control committee</w:t>
      </w:r>
      <w:r w:rsidRPr="000B7DDE">
        <w:rPr>
          <w:rFonts w:cs="Apple Symbols"/>
        </w:rPr>
        <w:tab/>
      </w:r>
      <w:r w:rsidRPr="000B7DDE">
        <w:rPr>
          <w:rFonts w:cs="Apple Symbols"/>
        </w:rPr>
        <w:tab/>
      </w:r>
      <w:r w:rsidRPr="000B7DDE">
        <w:rPr>
          <w:rFonts w:cs="Apple Symbols"/>
        </w:rPr>
        <w:sym w:font="Symbol" w:char="F07F"/>
      </w:r>
      <w:r w:rsidRPr="000B7DDE">
        <w:rPr>
          <w:rFonts w:cs="Apple Symbols"/>
        </w:rPr>
        <w:t xml:space="preserve"> pool committee</w:t>
      </w:r>
    </w:p>
    <w:sectPr w:rsidR="00E725DF" w:rsidRPr="00274D57" w:rsidSect="004E0B40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E32BF" w14:textId="77777777" w:rsidR="00D06EBA" w:rsidRDefault="00D06EBA" w:rsidP="004E0B40">
      <w:r>
        <w:separator/>
      </w:r>
    </w:p>
  </w:endnote>
  <w:endnote w:type="continuationSeparator" w:id="0">
    <w:p w14:paraId="00761F5D" w14:textId="77777777" w:rsidR="00D06EBA" w:rsidRDefault="00D06EBA" w:rsidP="004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5777C" w14:textId="77777777" w:rsidR="00D06EBA" w:rsidRDefault="00D06EBA" w:rsidP="004E0B40">
      <w:r>
        <w:separator/>
      </w:r>
    </w:p>
  </w:footnote>
  <w:footnote w:type="continuationSeparator" w:id="0">
    <w:p w14:paraId="386A5B36" w14:textId="77777777" w:rsidR="00D06EBA" w:rsidRDefault="00D06EBA" w:rsidP="004E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2837" w14:textId="03FA7F9B" w:rsidR="004E0B40" w:rsidRDefault="004E0B40">
    <w:pPr>
      <w:pStyle w:val="Header"/>
    </w:pPr>
    <w:r>
      <w:rPr>
        <w:noProof/>
      </w:rPr>
      <w:drawing>
        <wp:inline distT="0" distB="0" distL="0" distR="0" wp14:anchorId="0B6D232F" wp14:editId="01BEF712">
          <wp:extent cx="2364581" cy="17734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poa-tree@0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449" cy="1812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0A588" w14:textId="77777777" w:rsidR="004E0B40" w:rsidRDefault="004E0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40"/>
    <w:rsid w:val="00084FE1"/>
    <w:rsid w:val="000B7DDE"/>
    <w:rsid w:val="00163B76"/>
    <w:rsid w:val="001F0900"/>
    <w:rsid w:val="00274D57"/>
    <w:rsid w:val="004032A1"/>
    <w:rsid w:val="004E0B40"/>
    <w:rsid w:val="00637B2F"/>
    <w:rsid w:val="00687812"/>
    <w:rsid w:val="00744E38"/>
    <w:rsid w:val="007A2C10"/>
    <w:rsid w:val="007C1CDC"/>
    <w:rsid w:val="009066B2"/>
    <w:rsid w:val="00964111"/>
    <w:rsid w:val="009C1AC1"/>
    <w:rsid w:val="00A03A74"/>
    <w:rsid w:val="00A41889"/>
    <w:rsid w:val="00CD246F"/>
    <w:rsid w:val="00D06EBA"/>
    <w:rsid w:val="00DB5AEC"/>
    <w:rsid w:val="00E24485"/>
    <w:rsid w:val="00E510E8"/>
    <w:rsid w:val="00E725DF"/>
    <w:rsid w:val="00EF23BD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6595"/>
  <w15:chartTrackingRefBased/>
  <w15:docId w15:val="{1CCED943-8D16-1547-8AF8-3CCDC68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40"/>
  </w:style>
  <w:style w:type="paragraph" w:styleId="Footer">
    <w:name w:val="footer"/>
    <w:basedOn w:val="Normal"/>
    <w:link w:val="FooterChar"/>
    <w:uiPriority w:val="99"/>
    <w:unhideWhenUsed/>
    <w:rsid w:val="004E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40"/>
  </w:style>
  <w:style w:type="character" w:styleId="Hyperlink">
    <w:name w:val="Hyperlink"/>
    <w:basedOn w:val="DefaultParagraphFont"/>
    <w:uiPriority w:val="99"/>
    <w:unhideWhenUsed/>
    <w:rsid w:val="00E7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 Hicks</dc:creator>
  <cp:keywords/>
  <dc:description/>
  <cp:lastModifiedBy>Sammi Hicks</cp:lastModifiedBy>
  <cp:revision>7</cp:revision>
  <cp:lastPrinted>2021-05-14T22:00:00Z</cp:lastPrinted>
  <dcterms:created xsi:type="dcterms:W3CDTF">2021-04-06T02:49:00Z</dcterms:created>
  <dcterms:modified xsi:type="dcterms:W3CDTF">2022-05-05T00:53:00Z</dcterms:modified>
</cp:coreProperties>
</file>